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TADİLAT SÖZLEŞMESİ</w:t>
      </w:r>
    </w:p>
    <w:p/>
    <w:p>
      <w:r>
        <w:rPr>
          <w:b w:val="0"/>
          <w:sz w:val="20"/>
        </w:rPr>
        <w:t>Yer : ____________________________</w:t>
      </w:r>
    </w:p>
    <w:p/>
    <w:p>
      <w:r>
        <w:rPr>
          <w:b/>
          <w:sz w:val="20"/>
        </w:rPr>
        <w:t>Yüklenici Bilgileri :</w:t>
      </w:r>
    </w:p>
    <w:p>
      <w:r>
        <w:rPr>
          <w:b w:val="0"/>
          <w:sz w:val="20"/>
        </w:rPr>
        <w:t>Ad ve Soyadı / Ünvan : ____________________________________________</w:t>
      </w:r>
    </w:p>
    <w:p>
      <w:r>
        <w:rPr>
          <w:b w:val="0"/>
          <w:sz w:val="20"/>
        </w:rPr>
        <w:t>TC Kimlik / Vergi No : 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/>
    <w:p>
      <w:r>
        <w:rPr>
          <w:b/>
          <w:sz w:val="20"/>
        </w:rPr>
        <w:t>İşveren Bilgileri :</w:t>
      </w:r>
    </w:p>
    <w:p>
      <w:r>
        <w:rPr>
          <w:b w:val="0"/>
          <w:sz w:val="20"/>
        </w:rPr>
        <w:t>Ad ve Soyadı / Ünvan : ____________________________________________</w:t>
      </w:r>
    </w:p>
    <w:p>
      <w:r>
        <w:rPr>
          <w:b w:val="0"/>
          <w:sz w:val="20"/>
        </w:rPr>
        <w:t>TC Kimlik / Vergi No : 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/>
    <w:p>
      <w:r>
        <w:rPr>
          <w:b/>
          <w:sz w:val="20"/>
        </w:rPr>
        <w:t>Tadilat Konusu ve Kapsamı 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İşin Yapılacağı Yer :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Sözleşme Bedeli ve Ödeme Şartları :</w:t>
      </w:r>
    </w:p>
    <w:p>
      <w:r>
        <w:rPr>
          <w:b w:val="0"/>
          <w:sz w:val="20"/>
        </w:rPr>
        <w:t>Toplam Tutar : _________________ TL</w:t>
      </w:r>
    </w:p>
    <w:p>
      <w:r>
        <w:rPr>
          <w:b w:val="0"/>
          <w:sz w:val="20"/>
        </w:rPr>
        <w:t>Ödeme Şekli : ____________________________________________________</w:t>
      </w:r>
    </w:p>
    <w:p>
      <w:r>
        <w:rPr>
          <w:b w:val="0"/>
          <w:sz w:val="20"/>
        </w:rPr>
        <w:t>Ödeme Planı : ____________________________________________________</w:t>
      </w:r>
    </w:p>
    <w:p/>
    <w:p>
      <w:r>
        <w:rPr>
          <w:b/>
          <w:sz w:val="20"/>
        </w:rPr>
        <w:t>İşin Süresi :</w:t>
      </w:r>
    </w:p>
    <w:p>
      <w:r>
        <w:rPr>
          <w:b w:val="0"/>
          <w:sz w:val="20"/>
        </w:rPr>
        <w:t>Başlama Tarihi : ______________________</w:t>
      </w:r>
    </w:p>
    <w:p>
      <w:r>
        <w:rPr>
          <w:b w:val="0"/>
          <w:sz w:val="20"/>
        </w:rPr>
        <w:t>Bitiş Tarihi : ________________________</w:t>
      </w:r>
    </w:p>
    <w:p>
      <w:r>
        <w:rPr>
          <w:b w:val="0"/>
          <w:sz w:val="20"/>
        </w:rPr>
        <w:t>Gecikme Durumu ve Cezalar : ______________________________________</w:t>
      </w:r>
    </w:p>
    <w:p/>
    <w:p>
      <w:r>
        <w:rPr>
          <w:b/>
          <w:sz w:val="20"/>
        </w:rPr>
        <w:t>Yüklenicinin Yükümlülükleri :</w:t>
      </w:r>
    </w:p>
    <w:p>
      <w:r>
        <w:rPr>
          <w:b w:val="0"/>
          <w:sz w:val="20"/>
        </w:rPr>
        <w:t>1. İşin sözleşmeye uygun, eksiksiz ve kaliteli şekilde tamamlanmasını sağlamak.</w:t>
      </w:r>
    </w:p>
    <w:p>
      <w:r>
        <w:rPr>
          <w:b w:val="0"/>
          <w:sz w:val="20"/>
        </w:rPr>
        <w:t>2. İşyerinde gerekli iş güvenliği önlemlerini almak.</w:t>
      </w:r>
    </w:p>
    <w:p>
      <w:r>
        <w:rPr>
          <w:b w:val="0"/>
          <w:sz w:val="20"/>
        </w:rPr>
        <w:t>3. İşin süresinde tamamlanmasını sağlamak.</w:t>
      </w:r>
    </w:p>
    <w:p/>
    <w:p>
      <w:r>
        <w:rPr>
          <w:b/>
          <w:sz w:val="20"/>
        </w:rPr>
        <w:t>İşverenin Yükümlülükleri :</w:t>
      </w:r>
    </w:p>
    <w:p>
      <w:r>
        <w:rPr>
          <w:b w:val="0"/>
          <w:sz w:val="20"/>
        </w:rPr>
        <w:t>1. Sözleşme bedelini ödemek.</w:t>
      </w:r>
    </w:p>
    <w:p>
      <w:r>
        <w:rPr>
          <w:b w:val="0"/>
          <w:sz w:val="20"/>
        </w:rPr>
        <w:t>2. İşin yapılacağı alana gerekli erişimi sağlamak.</w:t>
      </w:r>
    </w:p>
    <w:p>
      <w:r>
        <w:rPr>
          <w:b w:val="0"/>
          <w:sz w:val="20"/>
        </w:rPr>
        <w:t>3. Gerekli izin ve ruhsatları temin etmek.</w:t>
      </w:r>
    </w:p>
    <w:p/>
    <w:p>
      <w:r>
        <w:rPr>
          <w:b/>
          <w:sz w:val="20"/>
        </w:rPr>
        <w:t>Garanti ve Sorumluluk :</w:t>
      </w:r>
    </w:p>
    <w:p>
      <w:r>
        <w:rPr>
          <w:b w:val="0"/>
          <w:sz w:val="20"/>
        </w:rPr>
        <w:t>Yüklenici, yapılan işçilik ve malzeme hatalarına karşı ______________ süreyle garanti verir. İşveren, işi teslim aldıktan sonra doğabilecek kusurları yükleniciye yazılı olarak bildirecektir.</w:t>
      </w:r>
    </w:p>
    <w:p/>
    <w:p>
      <w:r>
        <w:rPr>
          <w:b/>
          <w:sz w:val="20"/>
        </w:rPr>
        <w:t>Mücbir Sebepler :</w:t>
      </w:r>
    </w:p>
    <w:p>
      <w:r>
        <w:rPr>
          <w:b w:val="0"/>
          <w:sz w:val="20"/>
        </w:rPr>
        <w:t>Tarafların kontrolü dışında gelişen ve işin tamamlanmasını engelleyen durumlarda (doğal afet, grev, savaş vb.) sözleşme süresi makul ölçüde uzatılabilir.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Taraflar arasında çıkabilecek uyuşmazlıklarda İstanbul (Anadolu) Mahkemeleri ve İcra Daireleri yetkilidir.</w:t>
      </w:r>
    </w:p>
    <w:p/>
    <w:p/>
    <w:p>
      <w:r>
        <w:rPr>
          <w:b w:val="0"/>
          <w:sz w:val="20"/>
        </w:rPr>
        <w:t>Yer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YÜKLENİCİ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https://sozlesmesiuzmani.com/tadilat-sozlesmesi/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tadilat-sozlesmes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