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VEKALET SÖZLEŞMESİ</w:t>
      </w:r>
    </w:p>
    <w:p/>
    <w:p/>
    <w:p>
      <w:r>
        <w:rPr>
          <w:b/>
          <w:sz w:val="20"/>
        </w:rPr>
        <w:t>Vekalet Veren (Asıl)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</w:t>
      </w:r>
    </w:p>
    <w:p>
      <w:r>
        <w:rPr>
          <w:b w:val="0"/>
          <w:sz w:val="20"/>
        </w:rPr>
        <w:t>Adresi : _________________________________________________________________</w:t>
      </w:r>
    </w:p>
    <w:p/>
    <w:p>
      <w:r>
        <w:rPr>
          <w:b/>
          <w:sz w:val="20"/>
        </w:rPr>
        <w:t>Vekil (Temsilci)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</w:t>
      </w:r>
    </w:p>
    <w:p>
      <w:r>
        <w:rPr>
          <w:b w:val="0"/>
          <w:sz w:val="20"/>
        </w:rPr>
        <w:t>Adresi : _________________________________________________________________</w:t>
      </w:r>
    </w:p>
    <w:p/>
    <w:p/>
    <w:p>
      <w:r>
        <w:rPr>
          <w:b/>
          <w:sz w:val="20"/>
        </w:rPr>
        <w:t>Madde 1 – Vekaletin Konusu</w:t>
      </w:r>
    </w:p>
    <w:p>
      <w:r>
        <w:rPr>
          <w:b w:val="0"/>
          <w:sz w:val="20"/>
        </w:rPr>
        <w:t>Vekalet Veren, işbu sözleşme ile aşağıda açıkça belirtilen işleri veya işlemleri yürütmek üzere Vekil'e vekalet vermiştir.</w:t>
      </w:r>
    </w:p>
    <w:p/>
    <w:p>
      <w:r>
        <w:rPr>
          <w:b/>
          <w:sz w:val="20"/>
        </w:rPr>
        <w:t>Madde 2 – Vekalet Kapsamı</w:t>
      </w:r>
    </w:p>
    <w:p>
      <w:r>
        <w:rPr>
          <w:b w:val="0"/>
          <w:sz w:val="20"/>
        </w:rPr>
        <w:t>Vekil, aşağıdaki işlemleri gerçekleştirmekle yetkilidir:</w:t>
        <w:br/>
        <w:t>1. ______________________________________________________________________</w:t>
        <w:br/>
        <w:t>2. ______________________________________________________________________</w:t>
        <w:br/>
        <w:t>3. ______________________________________________________________________</w:t>
        <w:br/>
        <w:t>4. ______________________________________________________________________</w:t>
        <w:br/>
        <w:t>5. ______________________________________________________________________</w:t>
      </w:r>
    </w:p>
    <w:p/>
    <w:p>
      <w:r>
        <w:rPr>
          <w:b/>
          <w:sz w:val="20"/>
        </w:rPr>
        <w:t>Madde 3 – Vekalet Süresi</w:t>
      </w:r>
    </w:p>
    <w:p>
      <w:r>
        <w:rPr>
          <w:b w:val="0"/>
          <w:sz w:val="20"/>
        </w:rPr>
        <w:t>İşbu vekaletname, imza tarihinden itibaren ______________ süresince geçerlidir. Süre sonunda otomatik olarak sona erer.</w:t>
      </w:r>
    </w:p>
    <w:p/>
    <w:p>
      <w:r>
        <w:rPr>
          <w:b/>
          <w:sz w:val="20"/>
        </w:rPr>
        <w:t>Madde 4 – Ücret ve Masraflar</w:t>
      </w:r>
    </w:p>
    <w:p>
      <w:r>
        <w:rPr>
          <w:b w:val="0"/>
          <w:sz w:val="20"/>
        </w:rPr>
        <w:t>Vekaletname kapsamında yapılan işlemler karşılığında Vekile ödenecek ücret: ________________ TL</w:t>
        <w:br/>
        <w:t>Yapılacak masraflar ve harcamalar: ____________________________________________</w:t>
      </w:r>
    </w:p>
    <w:p/>
    <w:p>
      <w:r>
        <w:rPr>
          <w:b/>
          <w:sz w:val="20"/>
        </w:rPr>
        <w:t>Madde 5 – Yetki Devri ve Sorumluluk</w:t>
      </w:r>
    </w:p>
    <w:p>
      <w:r>
        <w:rPr>
          <w:b w:val="0"/>
          <w:sz w:val="20"/>
        </w:rPr>
        <w:t>Vekil, yetkilerini işbu sözleşmede belirtilen sınırlar içinde kullanacak, vekalet verenin menfaatlerine uygun hareket edecektir. Vekil, kötü niyet veya ağır ihmal dışında yapılan işlemlerden sorumlu tutulamaz.</w:t>
      </w:r>
    </w:p>
    <w:p/>
    <w:p>
      <w:r>
        <w:rPr>
          <w:b/>
          <w:sz w:val="20"/>
        </w:rPr>
        <w:t>Madde 6 – Vekaletnamenin İptali ve Feshi</w:t>
      </w:r>
    </w:p>
    <w:p>
      <w:r>
        <w:rPr>
          <w:b w:val="0"/>
          <w:sz w:val="20"/>
        </w:rPr>
        <w:t>Vekalet, vekalet veren tarafından her zaman iptal edilebilir. İptal veya fesih halinde vekil, durumu derhal vekalet verene bildirmekle yükümlüdür.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Taraflar arasında işbu sözleşmeden doğabilecek uyuşmazlıklarda Türkiye Cumhuriyeti Mahkemeleri ve İcra Daireleri yetkilidir.</w:t>
      </w:r>
    </w:p>
    <w:p/>
    <w:p/>
    <w:p>
      <w:r>
        <w:rPr>
          <w:b w:val="0"/>
          <w:sz w:val="20"/>
        </w:rPr>
        <w:t>Yer : ____________________________    Tarih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VEKALET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https://sozlesmesiuzmani.com/vekalet-sozlesmesi-ornegi/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vekale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